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8FA" w:rsidRDefault="00E668FA" w:rsidP="00424D9E">
      <w:pPr>
        <w:rPr>
          <w:lang w:val="es-CL"/>
        </w:rPr>
      </w:pPr>
    </w:p>
    <w:p w:rsidR="00E668FA" w:rsidRDefault="00E668FA" w:rsidP="00C46856">
      <w:pPr>
        <w:ind w:left="-540"/>
        <w:rPr>
          <w:lang w:val="es-CL"/>
        </w:rPr>
      </w:pPr>
    </w:p>
    <w:p w:rsidR="00F50550" w:rsidRDefault="00F50550" w:rsidP="00C46856">
      <w:pPr>
        <w:ind w:left="-540"/>
        <w:rPr>
          <w:lang w:val="es-CL"/>
        </w:rPr>
      </w:pPr>
      <w:r>
        <w:rPr>
          <w:lang w:val="es-CL"/>
        </w:rPr>
        <w:t xml:space="preserve">                   </w:t>
      </w:r>
    </w:p>
    <w:p w:rsidR="00723401" w:rsidRDefault="00F50550" w:rsidP="00A25731">
      <w:pPr>
        <w:rPr>
          <w:lang w:val="es-CL"/>
        </w:rPr>
      </w:pPr>
      <w:r>
        <w:rPr>
          <w:lang w:val="es-CL"/>
        </w:rPr>
        <w:t xml:space="preserve">                                                           </w:t>
      </w:r>
      <w:r w:rsidR="00EE3549">
        <w:rPr>
          <w:lang w:val="es-CL"/>
        </w:rPr>
        <w:t xml:space="preserve">                              </w:t>
      </w:r>
      <w:r>
        <w:rPr>
          <w:lang w:val="es-CL"/>
        </w:rPr>
        <w:t xml:space="preserve">Santiago, </w:t>
      </w:r>
      <w:r w:rsidR="00FB4FFF">
        <w:rPr>
          <w:lang w:val="es-CL"/>
        </w:rPr>
        <w:t>12</w:t>
      </w:r>
      <w:r w:rsidR="00937B0E">
        <w:rPr>
          <w:lang w:val="es-CL"/>
        </w:rPr>
        <w:t xml:space="preserve"> </w:t>
      </w:r>
      <w:r>
        <w:rPr>
          <w:lang w:val="es-CL"/>
        </w:rPr>
        <w:t xml:space="preserve">de </w:t>
      </w:r>
      <w:r w:rsidR="008B7DB2">
        <w:rPr>
          <w:lang w:val="es-CL"/>
        </w:rPr>
        <w:t>Abril</w:t>
      </w:r>
      <w:r w:rsidR="00260B6E">
        <w:rPr>
          <w:lang w:val="es-CL"/>
        </w:rPr>
        <w:t xml:space="preserve"> de 2017</w:t>
      </w:r>
    </w:p>
    <w:p w:rsidR="00E668FA" w:rsidRDefault="00E668FA" w:rsidP="00A25731">
      <w:pPr>
        <w:rPr>
          <w:lang w:val="es-CL"/>
        </w:rPr>
      </w:pPr>
    </w:p>
    <w:p w:rsidR="00C47B5B" w:rsidRDefault="00C47B5B" w:rsidP="00A25731">
      <w:pPr>
        <w:rPr>
          <w:lang w:val="es-CL"/>
        </w:rPr>
      </w:pPr>
    </w:p>
    <w:p w:rsidR="00A25731" w:rsidRDefault="00A25731" w:rsidP="00A25731">
      <w:pPr>
        <w:rPr>
          <w:lang w:val="es-CL"/>
        </w:rPr>
      </w:pPr>
      <w:r>
        <w:rPr>
          <w:lang w:val="es-CL"/>
        </w:rPr>
        <w:t>Señores</w:t>
      </w:r>
    </w:p>
    <w:p w:rsidR="00A25731" w:rsidRDefault="00D51585" w:rsidP="00A25731">
      <w:pPr>
        <w:rPr>
          <w:lang w:val="es-CL"/>
        </w:rPr>
      </w:pPr>
      <w:r>
        <w:rPr>
          <w:lang w:val="es-CL"/>
        </w:rPr>
        <w:t>Superint</w:t>
      </w:r>
      <w:r w:rsidR="001F1F8C">
        <w:rPr>
          <w:lang w:val="es-CL"/>
        </w:rPr>
        <w:t>endencia de Medio Ambiente</w:t>
      </w:r>
    </w:p>
    <w:p w:rsidR="00A246BC" w:rsidRDefault="00A246BC" w:rsidP="00A25731">
      <w:pPr>
        <w:rPr>
          <w:lang w:val="es-CL"/>
        </w:rPr>
      </w:pPr>
      <w:r>
        <w:rPr>
          <w:lang w:val="es-CL"/>
        </w:rPr>
        <w:t>Gobierno de Chile</w:t>
      </w:r>
    </w:p>
    <w:p w:rsidR="00260B6E" w:rsidRDefault="00260B6E" w:rsidP="00A25731">
      <w:pPr>
        <w:rPr>
          <w:lang w:val="es-CL"/>
        </w:rPr>
      </w:pPr>
      <w:r>
        <w:rPr>
          <w:lang w:val="es-CL"/>
        </w:rPr>
        <w:t>VI Región, del libertador  Bernardo O’Higgins</w:t>
      </w:r>
    </w:p>
    <w:p w:rsidR="00A25731" w:rsidRDefault="00A25731" w:rsidP="00A25731">
      <w:pPr>
        <w:pStyle w:val="Ttulo1"/>
      </w:pPr>
      <w:r>
        <w:t>Presente</w:t>
      </w:r>
    </w:p>
    <w:p w:rsidR="00F50550" w:rsidRDefault="00F50550">
      <w:pPr>
        <w:rPr>
          <w:lang w:val="es-CL"/>
        </w:rPr>
      </w:pPr>
    </w:p>
    <w:p w:rsidR="00C47B5B" w:rsidRDefault="00C47B5B">
      <w:pPr>
        <w:rPr>
          <w:lang w:val="es-CL"/>
        </w:rPr>
      </w:pPr>
    </w:p>
    <w:p w:rsidR="00E668FA" w:rsidRDefault="00E668FA">
      <w:pPr>
        <w:rPr>
          <w:lang w:val="es-CL"/>
        </w:rPr>
      </w:pPr>
    </w:p>
    <w:p w:rsidR="00D51585" w:rsidRDefault="00551E7E" w:rsidP="00551E7E">
      <w:pPr>
        <w:jc w:val="both"/>
        <w:rPr>
          <w:lang w:val="es-CL"/>
        </w:rPr>
      </w:pPr>
      <w:r>
        <w:rPr>
          <w:lang w:val="es-CL"/>
        </w:rPr>
        <w:t>R</w:t>
      </w:r>
      <w:r w:rsidR="008B3907">
        <w:rPr>
          <w:lang w:val="es-CL"/>
        </w:rPr>
        <w:t>ef.</w:t>
      </w:r>
      <w:r w:rsidR="00BB3A08">
        <w:rPr>
          <w:lang w:val="es-CL"/>
        </w:rPr>
        <w:t xml:space="preserve">: </w:t>
      </w:r>
    </w:p>
    <w:p w:rsidR="00D51585" w:rsidRDefault="00A246BC" w:rsidP="00551E7E">
      <w:pPr>
        <w:jc w:val="both"/>
        <w:rPr>
          <w:lang w:val="es-CL"/>
        </w:rPr>
      </w:pPr>
      <w:r>
        <w:rPr>
          <w:lang w:val="es-CL"/>
        </w:rPr>
        <w:t>Acta de inspección ambiental realizada a nuestras instalaciones ubicadas en camino a Sta. Cruz Km 3, San Fernando.</w:t>
      </w:r>
      <w:r w:rsidR="008B7DB2">
        <w:rPr>
          <w:lang w:val="es-CL"/>
        </w:rPr>
        <w:t xml:space="preserve"> </w:t>
      </w:r>
      <w:r w:rsidR="00B46551">
        <w:rPr>
          <w:lang w:val="es-CL"/>
        </w:rPr>
        <w:t>Inspección</w:t>
      </w:r>
      <w:r w:rsidR="008B7DB2">
        <w:rPr>
          <w:lang w:val="es-CL"/>
        </w:rPr>
        <w:t xml:space="preserve"> no programada generada por denuncia</w:t>
      </w:r>
      <w:r w:rsidR="00B46551">
        <w:rPr>
          <w:lang w:val="es-CL"/>
        </w:rPr>
        <w:t xml:space="preserve"> externa</w:t>
      </w:r>
      <w:r w:rsidR="00292A09">
        <w:rPr>
          <w:lang w:val="es-CL"/>
        </w:rPr>
        <w:t>, formulada por disposición final de los desechos vegetales de los procesos, y por generación de aromas molestos producto de los operaciones propias del tratamiento del Riles.</w:t>
      </w:r>
    </w:p>
    <w:p w:rsidR="001F1F8C" w:rsidRDefault="001F1F8C" w:rsidP="00551E7E">
      <w:pPr>
        <w:jc w:val="both"/>
        <w:rPr>
          <w:lang w:val="es-CL"/>
        </w:rPr>
      </w:pPr>
    </w:p>
    <w:p w:rsidR="00C47B5B" w:rsidRDefault="00C47B5B" w:rsidP="00551E7E">
      <w:pPr>
        <w:jc w:val="both"/>
        <w:rPr>
          <w:lang w:val="es-CL"/>
        </w:rPr>
      </w:pPr>
    </w:p>
    <w:p w:rsidR="00F50550" w:rsidRDefault="00804F7C" w:rsidP="00551E7E">
      <w:pPr>
        <w:jc w:val="both"/>
        <w:rPr>
          <w:lang w:val="es-CL"/>
        </w:rPr>
      </w:pPr>
      <w:r>
        <w:rPr>
          <w:lang w:val="es-CL"/>
        </w:rPr>
        <w:t>Sobre los avances realizados según carta ingresada con fecha 3 de abril del 2017 en las oficinas de la SMA.</w:t>
      </w:r>
    </w:p>
    <w:p w:rsidR="00F50550" w:rsidRDefault="00F50550">
      <w:pPr>
        <w:rPr>
          <w:lang w:val="es-CL"/>
        </w:rPr>
      </w:pPr>
    </w:p>
    <w:p w:rsidR="00C47B5B" w:rsidRDefault="00C47B5B">
      <w:pPr>
        <w:rPr>
          <w:lang w:val="es-CL"/>
        </w:rPr>
      </w:pPr>
    </w:p>
    <w:p w:rsidR="00F50550" w:rsidRDefault="00EE3549">
      <w:pPr>
        <w:rPr>
          <w:lang w:val="es-CL"/>
        </w:rPr>
      </w:pPr>
      <w:r>
        <w:rPr>
          <w:lang w:val="es-CL"/>
        </w:rPr>
        <w:t xml:space="preserve">De nuestra </w:t>
      </w:r>
      <w:r w:rsidR="00F50550">
        <w:rPr>
          <w:lang w:val="es-CL"/>
        </w:rPr>
        <w:t xml:space="preserve"> consideración:</w:t>
      </w:r>
    </w:p>
    <w:p w:rsidR="009A7409" w:rsidRDefault="009A7409">
      <w:pPr>
        <w:rPr>
          <w:lang w:val="es-CL"/>
        </w:rPr>
      </w:pPr>
    </w:p>
    <w:p w:rsidR="00E668FA" w:rsidRDefault="001F1F8C" w:rsidP="004F1F52">
      <w:pPr>
        <w:jc w:val="both"/>
        <w:rPr>
          <w:lang w:val="es-CL"/>
        </w:rPr>
      </w:pPr>
      <w:r>
        <w:rPr>
          <w:lang w:val="es-CL"/>
        </w:rPr>
        <w:t>Estimados Sres. SMA</w:t>
      </w:r>
      <w:r w:rsidR="00285B3F">
        <w:rPr>
          <w:lang w:val="es-CL"/>
        </w:rPr>
        <w:t xml:space="preserve">, </w:t>
      </w:r>
      <w:r w:rsidR="00804F7C">
        <w:rPr>
          <w:lang w:val="es-CL"/>
        </w:rPr>
        <w:t>se adjunta información de los avances y correcciones realizadas a las operaciones de tratamiento de riles, acciones correctivas por presencia de olores molestos</w:t>
      </w:r>
      <w:r w:rsidR="0076657B">
        <w:rPr>
          <w:lang w:val="es-CL"/>
        </w:rPr>
        <w:t xml:space="preserve"> y procesos de retiro y corrección de procesos de disposición final de subproducto vegetal </w:t>
      </w:r>
      <w:r w:rsidR="00804F7C">
        <w:rPr>
          <w:lang w:val="es-CL"/>
        </w:rPr>
        <w:t xml:space="preserve"> </w:t>
      </w:r>
      <w:r w:rsidR="0076657B">
        <w:rPr>
          <w:lang w:val="es-CL"/>
        </w:rPr>
        <w:t>realizado por empresa externa.</w:t>
      </w:r>
    </w:p>
    <w:p w:rsidR="0076657B" w:rsidRDefault="0076657B" w:rsidP="004F1F52">
      <w:pPr>
        <w:jc w:val="both"/>
        <w:rPr>
          <w:lang w:val="es-CL"/>
        </w:rPr>
      </w:pPr>
    </w:p>
    <w:p w:rsidR="00C47B5B" w:rsidRDefault="00C47B5B" w:rsidP="004F1F52">
      <w:pPr>
        <w:jc w:val="both"/>
        <w:rPr>
          <w:lang w:val="es-CL"/>
        </w:rPr>
      </w:pPr>
    </w:p>
    <w:p w:rsidR="0076657B" w:rsidRDefault="0076657B" w:rsidP="004F1F52">
      <w:pPr>
        <w:jc w:val="both"/>
        <w:rPr>
          <w:lang w:val="es-CL"/>
        </w:rPr>
      </w:pPr>
      <w:r>
        <w:rPr>
          <w:lang w:val="es-CL"/>
        </w:rPr>
        <w:t xml:space="preserve">Sobre el tema manejo de olores les comentamos que </w:t>
      </w:r>
      <w:r w:rsidR="002375B4">
        <w:rPr>
          <w:lang w:val="es-CL"/>
        </w:rPr>
        <w:t xml:space="preserve">se encapsulo la piscina con la cubierta adecuada según lo programado y se procedió a conectar el sistema a los correspondientes </w:t>
      </w:r>
      <w:proofErr w:type="spellStart"/>
      <w:r w:rsidR="002375B4">
        <w:rPr>
          <w:lang w:val="es-CL"/>
        </w:rPr>
        <w:t>biofiltros</w:t>
      </w:r>
      <w:proofErr w:type="spellEnd"/>
      <w:r w:rsidR="002375B4">
        <w:rPr>
          <w:lang w:val="es-CL"/>
        </w:rPr>
        <w:t xml:space="preserve"> purificadores. Además y como apoyo </w:t>
      </w:r>
      <w:r w:rsidR="00C47B5B">
        <w:rPr>
          <w:lang w:val="es-CL"/>
        </w:rPr>
        <w:t>al tratamiento,</w:t>
      </w:r>
      <w:r w:rsidR="002375B4">
        <w:rPr>
          <w:lang w:val="es-CL"/>
        </w:rPr>
        <w:t xml:space="preserve"> continua en operación </w:t>
      </w:r>
      <w:r w:rsidR="00C47B5B">
        <w:rPr>
          <w:lang w:val="es-CL"/>
        </w:rPr>
        <w:t>el sistema de ventiladores</w:t>
      </w:r>
      <w:r w:rsidR="002375B4">
        <w:rPr>
          <w:lang w:val="es-CL"/>
        </w:rPr>
        <w:t xml:space="preserve"> aspersores con inyección de producto desodorizante biodegradable para el control de olores.</w:t>
      </w:r>
    </w:p>
    <w:p w:rsidR="002375B4" w:rsidRDefault="002375B4" w:rsidP="004F1F52">
      <w:pPr>
        <w:jc w:val="both"/>
        <w:rPr>
          <w:lang w:val="es-CL"/>
        </w:rPr>
      </w:pPr>
    </w:p>
    <w:p w:rsidR="00C47B5B" w:rsidRDefault="00C47B5B" w:rsidP="004F1F52">
      <w:pPr>
        <w:jc w:val="both"/>
        <w:rPr>
          <w:lang w:val="es-CL"/>
        </w:rPr>
      </w:pPr>
    </w:p>
    <w:p w:rsidR="002375B4" w:rsidRDefault="002375B4" w:rsidP="004F1F52">
      <w:pPr>
        <w:jc w:val="both"/>
        <w:rPr>
          <w:lang w:val="es-CL"/>
        </w:rPr>
      </w:pPr>
      <w:r>
        <w:rPr>
          <w:lang w:val="es-CL"/>
        </w:rPr>
        <w:t xml:space="preserve">Con respecto disposición y manejo del subproducto vegetal, situación que a generado molestias a los vecinos del área afectada por la aparición de aromas y otros, la empresa responsable está procediendo al retiro del subproducto mal gestionado  y disponiéndolo en lugares apropiados donde no se generen problemas al entorno y la comunidad, además supervisando una gestión correcta de este subproducto </w:t>
      </w:r>
    </w:p>
    <w:p w:rsidR="002375B4" w:rsidRDefault="002375B4" w:rsidP="004F1F52">
      <w:pPr>
        <w:jc w:val="both"/>
        <w:rPr>
          <w:lang w:val="es-CL"/>
        </w:rPr>
      </w:pPr>
    </w:p>
    <w:p w:rsidR="00C47B5B" w:rsidRDefault="00C47B5B" w:rsidP="004F1F52">
      <w:pPr>
        <w:jc w:val="both"/>
        <w:rPr>
          <w:lang w:val="es-CL"/>
        </w:rPr>
      </w:pPr>
    </w:p>
    <w:p w:rsidR="00C47B5B" w:rsidRDefault="00C47B5B" w:rsidP="004F1F52">
      <w:pPr>
        <w:jc w:val="both"/>
        <w:rPr>
          <w:lang w:val="es-CL"/>
        </w:rPr>
      </w:pPr>
    </w:p>
    <w:p w:rsidR="00C47B5B" w:rsidRDefault="00C47B5B" w:rsidP="004F1F52">
      <w:pPr>
        <w:jc w:val="both"/>
        <w:rPr>
          <w:lang w:val="es-CL"/>
        </w:rPr>
      </w:pPr>
    </w:p>
    <w:p w:rsidR="00C47B5B" w:rsidRDefault="00C47B5B" w:rsidP="004F1F52">
      <w:pPr>
        <w:jc w:val="both"/>
        <w:rPr>
          <w:lang w:val="es-CL"/>
        </w:rPr>
      </w:pPr>
    </w:p>
    <w:p w:rsidR="00C47B5B" w:rsidRDefault="00C47B5B" w:rsidP="004F1F52">
      <w:pPr>
        <w:jc w:val="both"/>
        <w:rPr>
          <w:lang w:val="es-CL"/>
        </w:rPr>
      </w:pPr>
    </w:p>
    <w:p w:rsidR="00C47B5B" w:rsidRDefault="00C47B5B" w:rsidP="004F1F52">
      <w:pPr>
        <w:jc w:val="both"/>
        <w:rPr>
          <w:lang w:val="es-CL"/>
        </w:rPr>
      </w:pPr>
    </w:p>
    <w:p w:rsidR="00C47B5B" w:rsidRDefault="00C47B5B" w:rsidP="004F1F52">
      <w:pPr>
        <w:jc w:val="both"/>
        <w:rPr>
          <w:lang w:val="es-CL"/>
        </w:rPr>
      </w:pPr>
    </w:p>
    <w:p w:rsidR="00C47B5B" w:rsidRDefault="00C47B5B" w:rsidP="004F1F52">
      <w:pPr>
        <w:jc w:val="both"/>
        <w:rPr>
          <w:lang w:val="es-CL"/>
        </w:rPr>
      </w:pPr>
    </w:p>
    <w:p w:rsidR="00C47B5B" w:rsidRDefault="00C47B5B" w:rsidP="004F1F52">
      <w:pPr>
        <w:jc w:val="both"/>
        <w:rPr>
          <w:lang w:val="es-CL"/>
        </w:rPr>
      </w:pPr>
    </w:p>
    <w:p w:rsidR="00937B0E" w:rsidRDefault="002375B4" w:rsidP="004F1F52">
      <w:pPr>
        <w:jc w:val="both"/>
        <w:rPr>
          <w:lang w:val="es-CL"/>
        </w:rPr>
      </w:pPr>
      <w:r>
        <w:rPr>
          <w:lang w:val="es-CL"/>
        </w:rPr>
        <w:t>Se adjuntan respaldos a lo antes mencionado.</w:t>
      </w:r>
    </w:p>
    <w:p w:rsidR="00E37EAE" w:rsidRDefault="00E37EAE" w:rsidP="004F1F52">
      <w:pPr>
        <w:jc w:val="both"/>
        <w:rPr>
          <w:lang w:val="es-CL"/>
        </w:rPr>
      </w:pPr>
    </w:p>
    <w:p w:rsidR="00937B0E" w:rsidRDefault="001A3C11" w:rsidP="004F1F52">
      <w:pPr>
        <w:jc w:val="both"/>
        <w:rPr>
          <w:lang w:val="es-CL"/>
        </w:rPr>
      </w:pPr>
      <w:r>
        <w:rPr>
          <w:lang w:val="es-CL"/>
        </w:rPr>
        <w:t>.-</w:t>
      </w:r>
      <w:r w:rsidR="00357069">
        <w:rPr>
          <w:lang w:val="es-CL"/>
        </w:rPr>
        <w:t xml:space="preserve"> </w:t>
      </w:r>
      <w:r w:rsidR="002375B4">
        <w:rPr>
          <w:lang w:val="es-CL"/>
        </w:rPr>
        <w:t>Fotografías encapsulamiento reactor.</w:t>
      </w:r>
    </w:p>
    <w:p w:rsidR="00E37EAE" w:rsidRDefault="00E37EAE" w:rsidP="004F1F52">
      <w:pPr>
        <w:jc w:val="both"/>
        <w:rPr>
          <w:lang w:val="es-CL"/>
        </w:rPr>
      </w:pPr>
    </w:p>
    <w:p w:rsidR="00424D9E" w:rsidRDefault="001A3C11" w:rsidP="004F1F52">
      <w:pPr>
        <w:jc w:val="both"/>
        <w:rPr>
          <w:lang w:val="es-CL"/>
        </w:rPr>
      </w:pPr>
      <w:r>
        <w:rPr>
          <w:lang w:val="es-CL"/>
        </w:rPr>
        <w:t>.-</w:t>
      </w:r>
      <w:r w:rsidR="002375B4">
        <w:rPr>
          <w:lang w:val="es-CL"/>
        </w:rPr>
        <w:t xml:space="preserve"> Fotografías conexión de </w:t>
      </w:r>
      <w:proofErr w:type="spellStart"/>
      <w:r w:rsidR="002375B4">
        <w:rPr>
          <w:lang w:val="es-CL"/>
        </w:rPr>
        <w:t>biofiltros</w:t>
      </w:r>
      <w:proofErr w:type="spellEnd"/>
    </w:p>
    <w:p w:rsidR="00424D9E" w:rsidRDefault="00424D9E" w:rsidP="004F1F52">
      <w:pPr>
        <w:jc w:val="both"/>
        <w:rPr>
          <w:lang w:val="es-CL"/>
        </w:rPr>
      </w:pPr>
    </w:p>
    <w:p w:rsidR="00424D9E" w:rsidRDefault="002375B4" w:rsidP="004F1F52">
      <w:pPr>
        <w:jc w:val="both"/>
        <w:rPr>
          <w:lang w:val="es-CL"/>
        </w:rPr>
      </w:pPr>
      <w:r>
        <w:rPr>
          <w:lang w:val="es-CL"/>
        </w:rPr>
        <w:t>.- Fotografías operaciones de retiro subproducto vegetal.</w:t>
      </w:r>
    </w:p>
    <w:p w:rsidR="00424D9E" w:rsidRDefault="00424D9E" w:rsidP="004F1F52">
      <w:pPr>
        <w:jc w:val="both"/>
        <w:rPr>
          <w:lang w:val="es-CL"/>
        </w:rPr>
      </w:pPr>
    </w:p>
    <w:p w:rsidR="001A3C11" w:rsidRDefault="002375B4" w:rsidP="004F1F52">
      <w:pPr>
        <w:jc w:val="both"/>
        <w:rPr>
          <w:lang w:val="es-CL"/>
        </w:rPr>
      </w:pPr>
      <w:r>
        <w:rPr>
          <w:lang w:val="es-CL"/>
        </w:rPr>
        <w:t>.- Mail respaldo compromiso retiro subproducto y corrección de gestión adecuada de este.</w:t>
      </w:r>
    </w:p>
    <w:p w:rsidR="00424D9E" w:rsidRDefault="00424D9E" w:rsidP="004F1F52">
      <w:pPr>
        <w:jc w:val="both"/>
        <w:rPr>
          <w:lang w:val="es-CL"/>
        </w:rPr>
      </w:pPr>
    </w:p>
    <w:p w:rsidR="00E37EAE" w:rsidRDefault="00E37EAE" w:rsidP="004F1F52">
      <w:pPr>
        <w:jc w:val="both"/>
        <w:rPr>
          <w:lang w:val="es-CL"/>
        </w:rPr>
      </w:pPr>
    </w:p>
    <w:p w:rsidR="00E37EAE" w:rsidRDefault="00E37EAE" w:rsidP="004F1F52">
      <w:pPr>
        <w:jc w:val="both"/>
        <w:rPr>
          <w:lang w:val="es-CL"/>
        </w:rPr>
      </w:pPr>
    </w:p>
    <w:p w:rsidR="008C29A3" w:rsidRDefault="008C29A3" w:rsidP="004F1F52">
      <w:pPr>
        <w:jc w:val="both"/>
        <w:rPr>
          <w:lang w:val="es-CL"/>
        </w:rPr>
      </w:pPr>
    </w:p>
    <w:p w:rsidR="00424D9E" w:rsidRDefault="00424D9E" w:rsidP="004F1F52">
      <w:pPr>
        <w:jc w:val="both"/>
        <w:rPr>
          <w:lang w:val="es-CL"/>
        </w:rPr>
      </w:pPr>
    </w:p>
    <w:p w:rsidR="00424D9E" w:rsidRDefault="00424D9E" w:rsidP="004F1F52">
      <w:pPr>
        <w:jc w:val="both"/>
        <w:rPr>
          <w:lang w:val="es-CL"/>
        </w:rPr>
      </w:pPr>
    </w:p>
    <w:p w:rsidR="00C47B5B" w:rsidRDefault="00C47B5B" w:rsidP="004F1F52">
      <w:pPr>
        <w:jc w:val="both"/>
        <w:rPr>
          <w:lang w:val="es-CL"/>
        </w:rPr>
      </w:pPr>
    </w:p>
    <w:p w:rsidR="00C47B5B" w:rsidRDefault="00C47B5B" w:rsidP="004F1F52">
      <w:pPr>
        <w:jc w:val="both"/>
        <w:rPr>
          <w:lang w:val="es-CL"/>
        </w:rPr>
      </w:pPr>
    </w:p>
    <w:p w:rsidR="00C47B5B" w:rsidRDefault="00C47B5B" w:rsidP="004F1F52">
      <w:pPr>
        <w:jc w:val="both"/>
        <w:rPr>
          <w:lang w:val="es-CL"/>
        </w:rPr>
      </w:pPr>
    </w:p>
    <w:p w:rsidR="00C47B5B" w:rsidRDefault="00C47B5B" w:rsidP="004F1F52">
      <w:pPr>
        <w:jc w:val="both"/>
        <w:rPr>
          <w:lang w:val="es-CL"/>
        </w:rPr>
      </w:pPr>
    </w:p>
    <w:p w:rsidR="00C47B5B" w:rsidRDefault="00C47B5B" w:rsidP="004F1F52">
      <w:pPr>
        <w:jc w:val="both"/>
        <w:rPr>
          <w:lang w:val="es-CL"/>
        </w:rPr>
      </w:pPr>
    </w:p>
    <w:p w:rsidR="00424D9E" w:rsidRDefault="00424D9E" w:rsidP="004F1F52">
      <w:pPr>
        <w:jc w:val="both"/>
        <w:rPr>
          <w:lang w:val="es-CL"/>
        </w:rPr>
      </w:pPr>
    </w:p>
    <w:p w:rsidR="00E668FA" w:rsidRDefault="00E668FA" w:rsidP="00C73CDC">
      <w:pPr>
        <w:rPr>
          <w:lang w:val="es-CL"/>
        </w:rPr>
      </w:pPr>
    </w:p>
    <w:p w:rsidR="00C73CDC" w:rsidRDefault="00C73CDC" w:rsidP="00C73CDC">
      <w:pPr>
        <w:rPr>
          <w:lang w:val="es-CL"/>
        </w:rPr>
      </w:pPr>
      <w:r>
        <w:rPr>
          <w:lang w:val="es-CL"/>
        </w:rPr>
        <w:t xml:space="preserve">Esperando una favorable acogida a la </w:t>
      </w:r>
      <w:r w:rsidR="00307411">
        <w:rPr>
          <w:lang w:val="es-CL"/>
        </w:rPr>
        <w:t>siguiente</w:t>
      </w:r>
      <w:r>
        <w:rPr>
          <w:lang w:val="es-CL"/>
        </w:rPr>
        <w:t>, le saluda muy atentamente a Uds,</w:t>
      </w:r>
    </w:p>
    <w:p w:rsidR="00C73CDC" w:rsidRDefault="00C73CDC" w:rsidP="00C73CDC">
      <w:pPr>
        <w:rPr>
          <w:lang w:val="es-CL"/>
        </w:rPr>
      </w:pPr>
    </w:p>
    <w:p w:rsidR="00E668FA" w:rsidRDefault="00E668FA" w:rsidP="00C73CDC">
      <w:pPr>
        <w:rPr>
          <w:lang w:val="es-CL"/>
        </w:rPr>
      </w:pPr>
    </w:p>
    <w:p w:rsidR="00C47B5B" w:rsidRDefault="00C47B5B" w:rsidP="00C73CDC">
      <w:pPr>
        <w:rPr>
          <w:lang w:val="es-CL"/>
        </w:rPr>
      </w:pPr>
    </w:p>
    <w:p w:rsidR="00C47B5B" w:rsidRDefault="00C47B5B" w:rsidP="00C73CDC">
      <w:pPr>
        <w:rPr>
          <w:lang w:val="es-CL"/>
        </w:rPr>
      </w:pPr>
    </w:p>
    <w:p w:rsidR="00C47B5B" w:rsidRDefault="00C47B5B" w:rsidP="00C73CDC">
      <w:pPr>
        <w:rPr>
          <w:lang w:val="es-CL"/>
        </w:rPr>
      </w:pPr>
    </w:p>
    <w:p w:rsidR="00E668FA" w:rsidRDefault="00E668FA" w:rsidP="00C73CDC">
      <w:pPr>
        <w:rPr>
          <w:lang w:val="es-CL"/>
        </w:rPr>
      </w:pPr>
    </w:p>
    <w:p w:rsidR="00C73CDC" w:rsidRDefault="00E37EAE" w:rsidP="00C73CDC">
      <w:pPr>
        <w:rPr>
          <w:lang w:val="es-CL"/>
        </w:rPr>
      </w:pPr>
      <w:r>
        <w:rPr>
          <w:lang w:val="es-CL"/>
        </w:rPr>
        <w:t xml:space="preserve">  Rodrigo Fernandez Carrasco      </w:t>
      </w:r>
      <w:r w:rsidR="005A726D">
        <w:rPr>
          <w:lang w:val="es-CL"/>
        </w:rPr>
        <w:t xml:space="preserve">                                                              </w:t>
      </w:r>
      <w:r w:rsidR="00EC4665">
        <w:rPr>
          <w:lang w:val="es-CL"/>
        </w:rPr>
        <w:t xml:space="preserve">     </w:t>
      </w:r>
      <w:r w:rsidR="005A726D">
        <w:rPr>
          <w:lang w:val="es-CL"/>
        </w:rPr>
        <w:t xml:space="preserve">  Ricardo Carrasco</w:t>
      </w:r>
      <w:r>
        <w:rPr>
          <w:lang w:val="es-CL"/>
        </w:rPr>
        <w:t xml:space="preserve"> Gerente de Plantas Zona Norte</w:t>
      </w:r>
      <w:r w:rsidR="005A726D">
        <w:rPr>
          <w:lang w:val="es-CL"/>
        </w:rPr>
        <w:t xml:space="preserve">                                                   </w:t>
      </w:r>
      <w:r>
        <w:rPr>
          <w:lang w:val="es-CL"/>
        </w:rPr>
        <w:t xml:space="preserve">                </w:t>
      </w:r>
      <w:r w:rsidR="005A726D">
        <w:rPr>
          <w:lang w:val="es-CL"/>
        </w:rPr>
        <w:t>Jefe de Medio Ambiente</w:t>
      </w:r>
    </w:p>
    <w:p w:rsidR="00F50550" w:rsidRDefault="00E37EAE">
      <w:pPr>
        <w:rPr>
          <w:lang w:val="es-CL"/>
        </w:rPr>
      </w:pPr>
      <w:r>
        <w:rPr>
          <w:lang w:val="es-CL"/>
        </w:rPr>
        <w:t xml:space="preserve">  </w:t>
      </w:r>
      <w:r w:rsidR="00723401">
        <w:rPr>
          <w:lang w:val="es-CL"/>
        </w:rPr>
        <w:t>Alimentos y Frutos S.A.</w:t>
      </w:r>
      <w:r w:rsidR="005A726D">
        <w:rPr>
          <w:lang w:val="es-CL"/>
        </w:rPr>
        <w:t xml:space="preserve">                                                                              Alimentos y Frutos </w:t>
      </w:r>
      <w:r w:rsidR="00B424B4">
        <w:rPr>
          <w:lang w:val="es-CL"/>
        </w:rPr>
        <w:t>S.A.</w:t>
      </w:r>
    </w:p>
    <w:p w:rsidR="001F1F8C" w:rsidRDefault="001F1F8C">
      <w:pPr>
        <w:rPr>
          <w:lang w:val="es-CL"/>
        </w:rPr>
      </w:pPr>
    </w:p>
    <w:p w:rsidR="001F1F8C" w:rsidRDefault="001F1F8C">
      <w:pPr>
        <w:rPr>
          <w:lang w:val="es-CL"/>
        </w:rPr>
      </w:pPr>
    </w:p>
    <w:p w:rsidR="001F1F8C" w:rsidRDefault="001F1F8C">
      <w:pPr>
        <w:rPr>
          <w:lang w:val="es-CL"/>
        </w:rPr>
      </w:pPr>
    </w:p>
    <w:p w:rsidR="00424D9E" w:rsidRDefault="00424D9E">
      <w:pPr>
        <w:rPr>
          <w:lang w:val="es-CL"/>
        </w:rPr>
      </w:pPr>
    </w:p>
    <w:p w:rsidR="00424D9E" w:rsidRDefault="00424D9E">
      <w:pPr>
        <w:rPr>
          <w:lang w:val="es-CL"/>
        </w:rPr>
      </w:pPr>
    </w:p>
    <w:p w:rsidR="00424D9E" w:rsidRDefault="00424D9E">
      <w:pPr>
        <w:rPr>
          <w:lang w:val="es-CL"/>
        </w:rPr>
      </w:pPr>
    </w:p>
    <w:p w:rsidR="00424D9E" w:rsidRDefault="00424D9E">
      <w:pPr>
        <w:rPr>
          <w:lang w:val="es-CL"/>
        </w:rPr>
      </w:pPr>
    </w:p>
    <w:p w:rsidR="001F1F8C" w:rsidRDefault="001F1F8C">
      <w:pPr>
        <w:rPr>
          <w:lang w:val="es-CL"/>
        </w:rPr>
      </w:pPr>
    </w:p>
    <w:p w:rsidR="001F1F8C" w:rsidRDefault="00A246BC">
      <w:pPr>
        <w:rPr>
          <w:lang w:val="es-CL"/>
        </w:rPr>
      </w:pPr>
      <w:r>
        <w:rPr>
          <w:lang w:val="es-CL"/>
        </w:rPr>
        <w:t>cc. Dpto. M.A. Alimentos y Frutos S.A</w:t>
      </w:r>
      <w:r w:rsidR="00EC4665">
        <w:rPr>
          <w:lang w:val="es-CL"/>
        </w:rPr>
        <w:t>.</w:t>
      </w:r>
    </w:p>
    <w:sectPr w:rsidR="001F1F8C" w:rsidSect="00307411">
      <w:pgSz w:w="12240" w:h="15840"/>
      <w:pgMar w:top="1079" w:right="1701" w:bottom="71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375AD3"/>
    <w:rsid w:val="000002AB"/>
    <w:rsid w:val="00064AEB"/>
    <w:rsid w:val="000F3B37"/>
    <w:rsid w:val="00187745"/>
    <w:rsid w:val="001A3C11"/>
    <w:rsid w:val="001B7CB9"/>
    <w:rsid w:val="001F1F8C"/>
    <w:rsid w:val="002375B4"/>
    <w:rsid w:val="00260B6E"/>
    <w:rsid w:val="00274887"/>
    <w:rsid w:val="00285B3F"/>
    <w:rsid w:val="00292A09"/>
    <w:rsid w:val="002B40F0"/>
    <w:rsid w:val="002E1DEE"/>
    <w:rsid w:val="00300FE1"/>
    <w:rsid w:val="00307411"/>
    <w:rsid w:val="00357069"/>
    <w:rsid w:val="00375AD3"/>
    <w:rsid w:val="003858FB"/>
    <w:rsid w:val="0040560F"/>
    <w:rsid w:val="004106CC"/>
    <w:rsid w:val="00416322"/>
    <w:rsid w:val="00424D9E"/>
    <w:rsid w:val="00457263"/>
    <w:rsid w:val="004726FA"/>
    <w:rsid w:val="004845AB"/>
    <w:rsid w:val="004C4FB1"/>
    <w:rsid w:val="004F1F52"/>
    <w:rsid w:val="0050728D"/>
    <w:rsid w:val="00551E7E"/>
    <w:rsid w:val="005A2632"/>
    <w:rsid w:val="005A726D"/>
    <w:rsid w:val="005B57CC"/>
    <w:rsid w:val="005B7776"/>
    <w:rsid w:val="00644418"/>
    <w:rsid w:val="006607D9"/>
    <w:rsid w:val="006C2E6B"/>
    <w:rsid w:val="006C6EE6"/>
    <w:rsid w:val="00721F1C"/>
    <w:rsid w:val="00723401"/>
    <w:rsid w:val="00735DDA"/>
    <w:rsid w:val="0076657B"/>
    <w:rsid w:val="007B16E9"/>
    <w:rsid w:val="008017B6"/>
    <w:rsid w:val="00804F7C"/>
    <w:rsid w:val="008615BD"/>
    <w:rsid w:val="008B3907"/>
    <w:rsid w:val="008B7DB2"/>
    <w:rsid w:val="008C29A3"/>
    <w:rsid w:val="008E4F9C"/>
    <w:rsid w:val="008F4B3C"/>
    <w:rsid w:val="00902420"/>
    <w:rsid w:val="00927920"/>
    <w:rsid w:val="00937B0E"/>
    <w:rsid w:val="00977CA9"/>
    <w:rsid w:val="009A7409"/>
    <w:rsid w:val="00A03B1C"/>
    <w:rsid w:val="00A246BC"/>
    <w:rsid w:val="00A25731"/>
    <w:rsid w:val="00AF467A"/>
    <w:rsid w:val="00B058F1"/>
    <w:rsid w:val="00B121AE"/>
    <w:rsid w:val="00B424B4"/>
    <w:rsid w:val="00B46551"/>
    <w:rsid w:val="00B56CE9"/>
    <w:rsid w:val="00B70D38"/>
    <w:rsid w:val="00BB0C64"/>
    <w:rsid w:val="00BB1BE8"/>
    <w:rsid w:val="00BB3A08"/>
    <w:rsid w:val="00BF4915"/>
    <w:rsid w:val="00C46856"/>
    <w:rsid w:val="00C47B5B"/>
    <w:rsid w:val="00C73CDC"/>
    <w:rsid w:val="00CD225D"/>
    <w:rsid w:val="00CE03D3"/>
    <w:rsid w:val="00D31A87"/>
    <w:rsid w:val="00D51585"/>
    <w:rsid w:val="00D95CE3"/>
    <w:rsid w:val="00DB0FDE"/>
    <w:rsid w:val="00E07847"/>
    <w:rsid w:val="00E37EAE"/>
    <w:rsid w:val="00E668FA"/>
    <w:rsid w:val="00EA38C8"/>
    <w:rsid w:val="00EC4665"/>
    <w:rsid w:val="00EE3549"/>
    <w:rsid w:val="00F47C1D"/>
    <w:rsid w:val="00F50550"/>
    <w:rsid w:val="00FB4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15B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8615BD"/>
    <w:pPr>
      <w:keepNext/>
      <w:outlineLvl w:val="0"/>
    </w:pPr>
    <w:rPr>
      <w:u w:val="single"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EA38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8017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0B290A-21CD-4088-905E-169DC5B67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406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Alifrut S.A.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pheldt</dc:creator>
  <cp:lastModifiedBy>rcarrasco</cp:lastModifiedBy>
  <cp:revision>4</cp:revision>
  <cp:lastPrinted>2017-03-27T14:05:00Z</cp:lastPrinted>
  <dcterms:created xsi:type="dcterms:W3CDTF">2017-04-12T12:46:00Z</dcterms:created>
  <dcterms:modified xsi:type="dcterms:W3CDTF">2017-04-12T14:18:00Z</dcterms:modified>
</cp:coreProperties>
</file>